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Pr="00532276" w:rsidRDefault="00761B68" w:rsidP="00532276">
      <w:pPr>
        <w:spacing w:after="0"/>
        <w:rPr>
          <w:sz w:val="20"/>
          <w:szCs w:val="20"/>
        </w:rPr>
      </w:pP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8546"/>
      </w:tblGrid>
      <w:tr w:rsidR="00A24ED3" w:rsidRPr="00761B68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546" w:type="dxa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11.1.1. Выдача паспорта гражданину Республики Беларусь, проживающему в Республике Беларусь </w:t>
            </w:r>
            <w:r w:rsidR="000F4A3D" w:rsidRPr="00532276">
              <w:rPr>
                <w:rFonts w:ascii="Times New Roman" w:hAnsi="Times New Roman" w:cs="Times New Roman"/>
                <w:b/>
                <w:sz w:val="24"/>
                <w:szCs w:val="24"/>
              </w:rPr>
              <w:t>достигшему 14-летнего возраста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546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A24ED3" w:rsidRPr="00206C74" w:rsidRDefault="00A24ED3" w:rsidP="00F903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546" w:type="dxa"/>
            <w:vAlign w:val="center"/>
          </w:tcPr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№1 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 xml:space="preserve">. пограничников, 51/1 </w:t>
            </w:r>
            <w:bookmarkStart w:id="0" w:name="_GoBack"/>
            <w:bookmarkEnd w:id="0"/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E921D0" w:rsidRPr="00E921D0" w:rsidRDefault="00E921D0" w:rsidP="00E92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b/>
                <w:sz w:val="20"/>
                <w:szCs w:val="20"/>
              </w:rPr>
              <w:t>РСЦ №2</w:t>
            </w:r>
          </w:p>
          <w:p w:rsidR="00E921D0" w:rsidRPr="00E921D0" w:rsidRDefault="00E921D0" w:rsidP="00E9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</w:p>
          <w:p w:rsidR="00E921D0" w:rsidRPr="00E921D0" w:rsidRDefault="00E921D0" w:rsidP="00E9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 xml:space="preserve">, 37 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sz w:val="20"/>
                <w:szCs w:val="20"/>
              </w:rPr>
              <w:t xml:space="preserve">БЛК, 47 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</w:p>
          <w:p w:rsidR="00A24ED3" w:rsidRPr="00E921D0" w:rsidRDefault="00A24ED3" w:rsidP="00A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D0"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 </w:t>
            </w:r>
          </w:p>
          <w:p w:rsidR="00A24ED3" w:rsidRPr="00E921D0" w:rsidRDefault="00A24ED3" w:rsidP="00F90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921D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47635F" w:rsidRPr="002076F7" w:rsidRDefault="0047635F" w:rsidP="00F903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A24ED3" w:rsidRPr="00206C74" w:rsidTr="00532276">
        <w:trPr>
          <w:trHeight w:val="1473"/>
        </w:trPr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A24ED3" w:rsidRPr="00F903E9" w:rsidRDefault="00F903E9" w:rsidP="00F90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(документ) о рождении заявителя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 для выезда за границу (при его наличии) - при приобретении гражданства Республики Беларусь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вид на жительство (при его наличии) - при приобретении гражданства Республики Беларусь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размером 40 x 50 мм (одним листом)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регистрации по месту жительства, указанные в пункте 13.1 настоящего перечня (для граждан, постоянно проживающих в Республике Беларусь, не имеющих регистрации по месту жительства)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о рождении ребенка заявителя - в случае, если заявитель имеет ребенка, не достигшего 18-летнего возраста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(документ) о заключении брака - в случае, если заявитель состоит в браке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выдачи им паспорта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бесплатно – для граждан Республики Беларусь, находящихся на полном государственном обеспечении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1 базовая </w:t>
            </w:r>
            <w:hyperlink r:id="rId5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величина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для иных граждан Республики Беларусь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1 базовая </w:t>
            </w:r>
            <w:hyperlink r:id="rId6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величина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дополнительно за выдачу паспорта в ускоренном порядке</w:t>
            </w:r>
          </w:p>
          <w:p w:rsidR="000F4A3D" w:rsidRPr="00F903E9" w:rsidRDefault="000F4A3D" w:rsidP="000F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2 базовые </w:t>
            </w:r>
            <w:hyperlink r:id="rId7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величины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дополнительно за выдачу паспорта в срочном порядке в подразделениях по гражданству и миграции, расположенных в г. Минске и областных центрах</w:t>
            </w:r>
          </w:p>
          <w:p w:rsidR="00A24ED3" w:rsidRPr="00F903E9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ED3" w:rsidRPr="00761B68" w:rsidTr="00532276">
        <w:trPr>
          <w:trHeight w:val="764"/>
        </w:trPr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546" w:type="dxa"/>
          </w:tcPr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1 месяц со дня подачи заявления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15 дней со дня подачи заявления - в случае выдачи паспорта в ускоренном порядке</w:t>
            </w:r>
          </w:p>
          <w:p w:rsidR="00A24ED3" w:rsidRPr="00F903E9" w:rsidRDefault="000F4A3D" w:rsidP="00F90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</w:tc>
      </w:tr>
      <w:tr w:rsidR="00A24ED3" w:rsidRPr="00761B68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B68">
              <w:rPr>
                <w:rFonts w:ascii="Times New Roman" w:hAnsi="Times New Roman" w:cs="Times New Roman"/>
              </w:rPr>
              <w:t>10 лет</w:t>
            </w:r>
          </w:p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645B" w:rsidRDefault="00FE645B" w:rsidP="00532276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35F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276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1D0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2A0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726A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96B5CF471604E1E07474AF6283AECBCDDC8DA47DAF5C7A23D4EEB00D1E58A1ADFF3H6j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396B5CF471604E1E07474AF6283AECBCDDC8DA47DAF5C7A23D4EEB00D1E58A1ADFF3H6j9H" TargetMode="External"/><Relationship Id="rId5" Type="http://schemas.openxmlformats.org/officeDocument/2006/relationships/hyperlink" Target="consultantplus://offline/ref=70396B5CF471604E1E07474AF6283AECBCDDC8DA47DAF5C7A23D4EEB00D1E58A1ADFF3H6j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8D25-1945-41D0-9031-A7601B6D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2023-08-16T09:30:00Z</dcterms:created>
  <dcterms:modified xsi:type="dcterms:W3CDTF">2025-01-24T05:28:00Z</dcterms:modified>
</cp:coreProperties>
</file>